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DB" w:rsidRPr="00B804DB" w:rsidRDefault="00B804DB" w:rsidP="00AF226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рэдакцыі</w:t>
      </w:r>
      <w:proofErr w:type="spellEnd"/>
    </w:p>
    <w:p w:rsidR="007F7CC6" w:rsidRDefault="009D324C" w:rsidP="007F7CC6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A6ACA43" wp14:editId="7DDE4FC4">
            <wp:simplePos x="0" y="0"/>
            <wp:positionH relativeFrom="column">
              <wp:posOffset>2364740</wp:posOffset>
            </wp:positionH>
            <wp:positionV relativeFrom="paragraph">
              <wp:posOffset>62230</wp:posOffset>
            </wp:positionV>
            <wp:extent cx="3881120" cy="2247900"/>
            <wp:effectExtent l="0" t="0" r="5080" b="0"/>
            <wp:wrapTight wrapText="bothSides">
              <wp:wrapPolygon edited="0">
                <wp:start x="0" y="0"/>
                <wp:lineTo x="0" y="21417"/>
                <wp:lineTo x="21522" y="21417"/>
                <wp:lineTo x="2152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Доўгія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сонечныя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засталіся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ззаду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Канікулы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скончыліся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, і мы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вяртаемся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сваіх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паўсядзённых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абавязкаў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цалкам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зараджанымі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акумулятарамі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Прадстаўляем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>
        <w:rPr>
          <w:rFonts w:ascii="Times New Roman" w:hAnsi="Times New Roman" w:cs="Times New Roman"/>
          <w:sz w:val="28"/>
          <w:szCs w:val="28"/>
        </w:rPr>
        <w:t>В</w:t>
      </w:r>
      <w:r w:rsidR="00C26245" w:rsidRPr="00C26245">
        <w:rPr>
          <w:rFonts w:ascii="Times New Roman" w:hAnsi="Times New Roman" w:cs="Times New Roman"/>
          <w:sz w:val="28"/>
          <w:szCs w:val="28"/>
        </w:rPr>
        <w:t>ашай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увазе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восеньскі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нумар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нашага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квартальніка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Паколькі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з'яўляецца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плёнам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многіх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пар,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сустрэч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разважанняў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свядома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распачатых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служэнняў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стаў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чымсьці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накшталт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спелага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вінаградніка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6245">
        <w:rPr>
          <w:rFonts w:ascii="Times New Roman" w:hAnsi="Times New Roman" w:cs="Times New Roman"/>
          <w:sz w:val="28"/>
          <w:szCs w:val="28"/>
        </w:rPr>
        <w:t>у</w:t>
      </w:r>
      <w:r w:rsidR="00C26245" w:rsidRPr="00C26245">
        <w:rPr>
          <w:rFonts w:ascii="Times New Roman" w:hAnsi="Times New Roman" w:cs="Times New Roman"/>
          <w:sz w:val="28"/>
          <w:szCs w:val="28"/>
        </w:rPr>
        <w:t>раджа</w:t>
      </w:r>
      <w:r w:rsidR="00C26245">
        <w:rPr>
          <w:rFonts w:ascii="Times New Roman" w:hAnsi="Times New Roman" w:cs="Times New Roman"/>
          <w:sz w:val="28"/>
          <w:szCs w:val="28"/>
        </w:rPr>
        <w:t>йн</w:t>
      </w:r>
      <w:r w:rsidR="00C26245" w:rsidRPr="00C26245">
        <w:rPr>
          <w:rFonts w:ascii="Times New Roman" w:hAnsi="Times New Roman" w:cs="Times New Roman"/>
          <w:sz w:val="28"/>
          <w:szCs w:val="28"/>
        </w:rPr>
        <w:t>ага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вянка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кладоўкі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поўнай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слоікаў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джэмамі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C26245" w:rsidRPr="00C26245">
        <w:rPr>
          <w:rFonts w:ascii="Times New Roman" w:hAnsi="Times New Roman" w:cs="Times New Roman"/>
          <w:sz w:val="28"/>
          <w:szCs w:val="28"/>
        </w:rPr>
        <w:t>варэн</w:t>
      </w:r>
      <w:r w:rsidR="00D928C5">
        <w:rPr>
          <w:rFonts w:ascii="Times New Roman" w:hAnsi="Times New Roman" w:cs="Times New Roman"/>
          <w:sz w:val="28"/>
          <w:szCs w:val="28"/>
        </w:rPr>
        <w:t>нямі</w:t>
      </w:r>
      <w:proofErr w:type="spellEnd"/>
      <w:r w:rsidR="00D928C5">
        <w:rPr>
          <w:rFonts w:ascii="Times New Roman" w:hAnsi="Times New Roman" w:cs="Times New Roman"/>
          <w:sz w:val="28"/>
          <w:szCs w:val="28"/>
        </w:rPr>
        <w:t>.</w:t>
      </w:r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радасцю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="00C26245" w:rsidRPr="00C26245">
        <w:rPr>
          <w:rFonts w:ascii="Times New Roman" w:hAnsi="Times New Roman" w:cs="Times New Roman"/>
          <w:sz w:val="28"/>
          <w:szCs w:val="28"/>
        </w:rPr>
        <w:t>зелімся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C26245" w:rsidRPr="00C26245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C26245" w:rsidRPr="00C26245">
        <w:rPr>
          <w:rFonts w:ascii="Times New Roman" w:hAnsi="Times New Roman" w:cs="Times New Roman"/>
          <w:sz w:val="28"/>
          <w:szCs w:val="28"/>
        </w:rPr>
        <w:t>амі</w:t>
      </w:r>
      <w:proofErr w:type="spellEnd"/>
      <w:r w:rsidR="00C26245" w:rsidRPr="00C26245">
        <w:rPr>
          <w:rFonts w:ascii="Times New Roman" w:hAnsi="Times New Roman" w:cs="Times New Roman"/>
          <w:sz w:val="28"/>
          <w:szCs w:val="28"/>
        </w:rPr>
        <w:t>.</w:t>
      </w:r>
    </w:p>
    <w:p w:rsidR="00A37F98" w:rsidRDefault="00C26245" w:rsidP="009D324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канцы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ліпеня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адбыліся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дзве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важныя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падзеі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міжнародн</w:t>
      </w:r>
      <w:r w:rsidR="009F2AF7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AF7">
        <w:rPr>
          <w:rFonts w:ascii="Times New Roman" w:hAnsi="Times New Roman" w:cs="Times New Roman"/>
          <w:sz w:val="28"/>
          <w:szCs w:val="28"/>
        </w:rPr>
        <w:t>калегія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r w:rsidRPr="00C26245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калегі</w:t>
      </w:r>
      <w:r w:rsidR="009F2AF7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r w:rsidR="009D324C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Польшч</w:t>
      </w:r>
      <w:r w:rsidR="009D324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r w:rsidR="009D324C"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Цэнтральна</w:t>
      </w:r>
      <w:r w:rsidR="009D324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Еўроп</w:t>
      </w:r>
      <w:r w:rsidR="009D324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>. Перш</w:t>
      </w:r>
      <w:r w:rsidR="009F2AF7">
        <w:rPr>
          <w:rFonts w:ascii="Times New Roman" w:hAnsi="Times New Roman" w:cs="Times New Roman"/>
          <w:sz w:val="28"/>
          <w:szCs w:val="28"/>
        </w:rPr>
        <w:t>ая</w:t>
      </w:r>
      <w:r w:rsidR="009D324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D324C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="009D324C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="009D324C">
        <w:rPr>
          <w:rFonts w:ascii="Times New Roman" w:hAnsi="Times New Roman" w:cs="Times New Roman"/>
          <w:sz w:val="28"/>
          <w:szCs w:val="28"/>
        </w:rPr>
        <w:t>сувязі</w:t>
      </w:r>
      <w:proofErr w:type="spellEnd"/>
      <w:r w:rsidR="009D324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D324C">
        <w:rPr>
          <w:rFonts w:ascii="Times New Roman" w:hAnsi="Times New Roman" w:cs="Times New Roman"/>
          <w:sz w:val="28"/>
          <w:szCs w:val="28"/>
        </w:rPr>
        <w:t>пандэміяй</w:t>
      </w:r>
      <w:proofErr w:type="spellEnd"/>
      <w:r w:rsidR="009D324C">
        <w:rPr>
          <w:rFonts w:ascii="Times New Roman" w:hAnsi="Times New Roman" w:cs="Times New Roman"/>
          <w:sz w:val="28"/>
          <w:szCs w:val="28"/>
        </w:rPr>
        <w:t xml:space="preserve">, </w:t>
      </w:r>
      <w:r w:rsidRPr="00C26245">
        <w:rPr>
          <w:rFonts w:ascii="Times New Roman" w:hAnsi="Times New Roman" w:cs="Times New Roman"/>
          <w:sz w:val="28"/>
          <w:szCs w:val="28"/>
        </w:rPr>
        <w:t>бы</w:t>
      </w:r>
      <w:r w:rsidR="009F2AF7">
        <w:rPr>
          <w:rFonts w:ascii="Times New Roman" w:hAnsi="Times New Roman" w:cs="Times New Roman"/>
          <w:sz w:val="28"/>
          <w:szCs w:val="28"/>
        </w:rPr>
        <w:t>ла</w:t>
      </w:r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D324C">
        <w:rPr>
          <w:rFonts w:ascii="Times New Roman" w:hAnsi="Times New Roman" w:cs="Times New Roman"/>
          <w:sz w:val="28"/>
          <w:szCs w:val="28"/>
        </w:rPr>
        <w:t xml:space="preserve">у </w:t>
      </w:r>
      <w:r w:rsidRPr="00C26245">
        <w:rPr>
          <w:rFonts w:ascii="Times New Roman" w:hAnsi="Times New Roman" w:cs="Times New Roman"/>
          <w:sz w:val="28"/>
          <w:szCs w:val="28"/>
        </w:rPr>
        <w:t>форм</w:t>
      </w:r>
      <w:r w:rsidR="009D324C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C26245">
        <w:rPr>
          <w:rFonts w:ascii="Times New Roman" w:hAnsi="Times New Roman" w:cs="Times New Roman"/>
          <w:sz w:val="28"/>
          <w:szCs w:val="28"/>
        </w:rPr>
        <w:t xml:space="preserve"> он-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>; друг</w:t>
      </w:r>
      <w:r w:rsidR="009F2AF7">
        <w:rPr>
          <w:rFonts w:ascii="Times New Roman" w:hAnsi="Times New Roman" w:cs="Times New Roman"/>
          <w:sz w:val="28"/>
          <w:szCs w:val="28"/>
        </w:rPr>
        <w:t>ая</w:t>
      </w:r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адбы</w:t>
      </w:r>
      <w:r w:rsidR="009D324C">
        <w:rPr>
          <w:rFonts w:ascii="Times New Roman" w:hAnsi="Times New Roman" w:cs="Times New Roman"/>
          <w:sz w:val="28"/>
          <w:szCs w:val="28"/>
        </w:rPr>
        <w:t>в</w:t>
      </w:r>
      <w:r w:rsidRPr="00C26245">
        <w:rPr>
          <w:rFonts w:ascii="Times New Roman" w:hAnsi="Times New Roman" w:cs="Times New Roman"/>
          <w:sz w:val="28"/>
          <w:szCs w:val="28"/>
        </w:rPr>
        <w:t>а</w:t>
      </w:r>
      <w:r w:rsidR="009D324C" w:rsidRPr="00C26245">
        <w:rPr>
          <w:rFonts w:ascii="Times New Roman" w:hAnsi="Times New Roman" w:cs="Times New Roman"/>
          <w:sz w:val="28"/>
          <w:szCs w:val="28"/>
        </w:rPr>
        <w:t>ў</w:t>
      </w:r>
      <w:r w:rsidRPr="00C2624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ўжывую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». </w:t>
      </w:r>
      <w:r w:rsidR="009F2AF7" w:rsidRPr="009F2AF7">
        <w:rPr>
          <w:rFonts w:ascii="Times New Roman" w:hAnsi="Times New Roman" w:cs="Times New Roman"/>
          <w:sz w:val="28"/>
          <w:szCs w:val="28"/>
        </w:rPr>
        <w:t>Абедзве</w:t>
      </w:r>
      <w:bookmarkStart w:id="0" w:name="_GoBack"/>
      <w:bookmarkEnd w:id="0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падаравалі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незабыўныя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ўражанні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адчування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інтэрнацыянальнасці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жывой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супольнасці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Пачутыя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сведчанні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застануцца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памяці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надоўга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. </w:t>
      </w:r>
      <w:r w:rsidR="009D324C" w:rsidRPr="009D324C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9D324C" w:rsidRPr="009D324C">
        <w:rPr>
          <w:rFonts w:ascii="Times New Roman" w:hAnsi="Times New Roman" w:cs="Times New Roman"/>
          <w:sz w:val="28"/>
          <w:szCs w:val="28"/>
        </w:rPr>
        <w:t>асабліва</w:t>
      </w:r>
      <w:proofErr w:type="spellEnd"/>
      <w:r w:rsidR="009D324C" w:rsidRPr="009D32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24C" w:rsidRPr="009D324C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="009D324C" w:rsidRPr="009D324C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="009D324C" w:rsidRPr="009D324C">
        <w:rPr>
          <w:rFonts w:ascii="Times New Roman" w:hAnsi="Times New Roman" w:cs="Times New Roman"/>
          <w:sz w:val="28"/>
          <w:szCs w:val="28"/>
        </w:rPr>
        <w:t>надарыць</w:t>
      </w:r>
      <w:proofErr w:type="spellEnd"/>
      <w:r w:rsidR="009D324C" w:rsidRPr="009D324C">
        <w:rPr>
          <w:rFonts w:ascii="Times New Roman" w:hAnsi="Times New Roman" w:cs="Times New Roman"/>
          <w:sz w:val="28"/>
          <w:szCs w:val="28"/>
        </w:rPr>
        <w:t xml:space="preserve"> </w:t>
      </w:r>
      <w:r w:rsidR="009D324C">
        <w:rPr>
          <w:rFonts w:ascii="Times New Roman" w:hAnsi="Times New Roman" w:cs="Times New Roman"/>
          <w:sz w:val="28"/>
          <w:szCs w:val="28"/>
        </w:rPr>
        <w:t>В</w:t>
      </w:r>
      <w:r w:rsidR="009D324C" w:rsidRPr="009D324C">
        <w:rPr>
          <w:rFonts w:ascii="Times New Roman" w:hAnsi="Times New Roman" w:cs="Times New Roman"/>
          <w:sz w:val="28"/>
          <w:szCs w:val="28"/>
        </w:rPr>
        <w:t xml:space="preserve">ас </w:t>
      </w:r>
      <w:proofErr w:type="spellStart"/>
      <w:r w:rsidR="009D324C" w:rsidRPr="009D324C">
        <w:rPr>
          <w:rFonts w:ascii="Times New Roman" w:hAnsi="Times New Roman" w:cs="Times New Roman"/>
          <w:sz w:val="28"/>
          <w:szCs w:val="28"/>
        </w:rPr>
        <w:t>адным</w:t>
      </w:r>
      <w:proofErr w:type="spellEnd"/>
      <w:r w:rsidR="009D324C" w:rsidRPr="009D324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9D324C" w:rsidRPr="009D324C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аўтарства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Жыля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Крысцін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Круспейр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26245">
        <w:rPr>
          <w:rFonts w:ascii="Times New Roman" w:hAnsi="Times New Roman" w:cs="Times New Roman"/>
          <w:sz w:val="28"/>
          <w:szCs w:val="28"/>
        </w:rPr>
        <w:t>Лондана</w:t>
      </w:r>
      <w:proofErr w:type="spellEnd"/>
      <w:r w:rsidRPr="00C26245">
        <w:rPr>
          <w:rFonts w:ascii="Times New Roman" w:hAnsi="Times New Roman" w:cs="Times New Roman"/>
          <w:sz w:val="28"/>
          <w:szCs w:val="28"/>
        </w:rPr>
        <w:t>.</w:t>
      </w:r>
    </w:p>
    <w:p w:rsidR="0097253D" w:rsidRDefault="00C14EA3" w:rsidP="00A37F98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14EA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гэтым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выпуску мы маем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магчымасць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пазнаёміцца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новымі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адказнымі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парамі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Сектараў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прынялі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гэтую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паслугу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напярэдадні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летніх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канікул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многіх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рашэнне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было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няпростым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часта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былі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напоўнены</w:t>
      </w:r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сумненнямі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Нягледзячы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усе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ўпэўнена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адказалі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«так».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Дух Святы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сыходзіць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чалавека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авалодвае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жыццём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тады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знікае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дух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бояз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трывогі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і страх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4EA3">
        <w:rPr>
          <w:rFonts w:ascii="Times New Roman" w:hAnsi="Times New Roman" w:cs="Times New Roman"/>
          <w:sz w:val="28"/>
          <w:szCs w:val="28"/>
        </w:rPr>
        <w:t xml:space="preserve">, і яму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даецца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дух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адвагі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Ведаеце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якая самая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распаўсюджаная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парада ў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Бібліі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бойцеся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14E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Вядома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прымае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розныя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формы, але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пасланне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застаецца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нязменным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. У Святым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Пісанні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яно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сустракаецца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роўна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365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разоў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>.</w:t>
      </w:r>
    </w:p>
    <w:p w:rsidR="0097253D" w:rsidRPr="0097253D" w:rsidRDefault="00C14EA3" w:rsidP="0097253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яшчэ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Восень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роздумаў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Неўзабаве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пойдзем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могілкі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запаліць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свечкі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магілах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блізкіх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магло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артыкул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14EA3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на самую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складаную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тэму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‒</w:t>
      </w:r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смерць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б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заахвоціць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вас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задумацца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іншым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вымярэнні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акрамя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зямнога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крохкасць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чалавечага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Прапануем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хвалюючае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сведчанне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Анджэя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Кукулкі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распавядае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тое, як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суправаджаў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сваю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жонку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‒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Касю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апошнія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месяцы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>.</w:t>
      </w:r>
    </w:p>
    <w:p w:rsidR="0097253D" w:rsidRDefault="00C14EA3" w:rsidP="00C14EA3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C14EA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бліжэйшыя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тыдні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распачнем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сустрэчы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новага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фармацыйнага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года.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Цягам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наступных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месяцаў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разважаць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пра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хрысціянскі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шлюб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павінен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стаць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закваскай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аднаўлення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сям’і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грамадства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Божае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Валадарства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r w:rsidR="00D928C5">
        <w:rPr>
          <w:rFonts w:ascii="Times New Roman" w:hAnsi="Times New Roman" w:cs="Times New Roman"/>
          <w:sz w:val="28"/>
          <w:szCs w:val="28"/>
        </w:rPr>
        <w:t>‒</w:t>
      </w:r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дынамічная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lastRenderedPageBreak/>
        <w:t>рэальнасць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а не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нешта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статычнае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928C5" w:rsidRPr="00D928C5">
        <w:rPr>
          <w:rFonts w:ascii="Times New Roman" w:hAnsi="Times New Roman" w:cs="Times New Roman"/>
          <w:sz w:val="28"/>
          <w:szCs w:val="28"/>
        </w:rPr>
        <w:t>Яно</w:t>
      </w:r>
      <w:proofErr w:type="spellEnd"/>
      <w:r w:rsidR="00D928C5" w:rsidRPr="00D928C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D928C5" w:rsidRPr="00D928C5">
        <w:rPr>
          <w:rFonts w:ascii="Times New Roman" w:hAnsi="Times New Roman" w:cs="Times New Roman"/>
          <w:sz w:val="28"/>
          <w:szCs w:val="28"/>
        </w:rPr>
        <w:t>вырасла</w:t>
      </w:r>
      <w:proofErr w:type="spellEnd"/>
      <w:r w:rsidR="00D928C5" w:rsidRPr="00D928C5">
        <w:rPr>
          <w:rFonts w:ascii="Times New Roman" w:hAnsi="Times New Roman" w:cs="Times New Roman"/>
          <w:sz w:val="28"/>
          <w:szCs w:val="28"/>
        </w:rPr>
        <w:t xml:space="preserve"> само па </w:t>
      </w:r>
      <w:proofErr w:type="spellStart"/>
      <w:r w:rsidR="00D928C5" w:rsidRPr="00D928C5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="00D928C5">
        <w:rPr>
          <w:rFonts w:ascii="Times New Roman" w:hAnsi="Times New Roman" w:cs="Times New Roman"/>
          <w:sz w:val="28"/>
          <w:szCs w:val="28"/>
        </w:rPr>
        <w:t xml:space="preserve"> </w:t>
      </w:r>
      <w:r w:rsidRPr="00C14EA3">
        <w:rPr>
          <w:rFonts w:ascii="Times New Roman" w:hAnsi="Times New Roman" w:cs="Times New Roman"/>
          <w:sz w:val="28"/>
          <w:szCs w:val="28"/>
        </w:rPr>
        <w:t xml:space="preserve">і не «стаяла на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месцы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Яно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жыве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мы </w:t>
      </w:r>
      <w:r w:rsidR="00D928C5">
        <w:rPr>
          <w:rFonts w:ascii="Times New Roman" w:hAnsi="Times New Roman" w:cs="Times New Roman"/>
          <w:sz w:val="28"/>
          <w:szCs w:val="28"/>
        </w:rPr>
        <w:t>Я</w:t>
      </w:r>
      <w:r w:rsidRPr="00C14EA3">
        <w:rPr>
          <w:rFonts w:ascii="Times New Roman" w:hAnsi="Times New Roman" w:cs="Times New Roman"/>
          <w:sz w:val="28"/>
          <w:szCs w:val="28"/>
        </w:rPr>
        <w:t xml:space="preserve">го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ствараем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. </w:t>
      </w:r>
      <w:r w:rsidR="00D928C5" w:rsidRPr="00D928C5">
        <w:rPr>
          <w:rFonts w:ascii="Times New Roman" w:hAnsi="Times New Roman" w:cs="Times New Roman"/>
          <w:sz w:val="28"/>
          <w:szCs w:val="28"/>
        </w:rPr>
        <w:t xml:space="preserve">Мы </w:t>
      </w:r>
      <w:proofErr w:type="spellStart"/>
      <w:r w:rsidR="00D928C5" w:rsidRPr="00D928C5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="00D928C5" w:rsidRPr="00D928C5">
        <w:rPr>
          <w:rFonts w:ascii="Times New Roman" w:hAnsi="Times New Roman" w:cs="Times New Roman"/>
          <w:sz w:val="28"/>
          <w:szCs w:val="28"/>
        </w:rPr>
        <w:t xml:space="preserve"> ведаем, </w:t>
      </w:r>
      <w:proofErr w:type="spellStart"/>
      <w:r w:rsidR="00D928C5" w:rsidRPr="00D928C5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="00D928C5" w:rsidRPr="00D928C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928C5" w:rsidRPr="00D928C5">
        <w:rPr>
          <w:rFonts w:ascii="Times New Roman" w:hAnsi="Times New Roman" w:cs="Times New Roman"/>
          <w:sz w:val="28"/>
          <w:szCs w:val="28"/>
        </w:rPr>
        <w:t>чагос</w:t>
      </w:r>
      <w:r w:rsidR="00D928C5">
        <w:rPr>
          <w:rFonts w:ascii="Times New Roman" w:hAnsi="Times New Roman" w:cs="Times New Roman"/>
          <w:sz w:val="28"/>
          <w:szCs w:val="28"/>
        </w:rPr>
        <w:t>ьці</w:t>
      </w:r>
      <w:proofErr w:type="spellEnd"/>
      <w:r w:rsidR="00D9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8C5">
        <w:rPr>
          <w:rFonts w:ascii="Times New Roman" w:hAnsi="Times New Roman" w:cs="Times New Roman"/>
          <w:sz w:val="28"/>
          <w:szCs w:val="28"/>
        </w:rPr>
        <w:t>непрыкметнага</w:t>
      </w:r>
      <w:proofErr w:type="spellEnd"/>
      <w:r w:rsidR="00D928C5">
        <w:rPr>
          <w:rFonts w:ascii="Times New Roman" w:hAnsi="Times New Roman" w:cs="Times New Roman"/>
          <w:sz w:val="28"/>
          <w:szCs w:val="28"/>
        </w:rPr>
        <w:t>, як закваска,</w:t>
      </w:r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можа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вырасці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8C5">
        <w:rPr>
          <w:rFonts w:ascii="Times New Roman" w:hAnsi="Times New Roman" w:cs="Times New Roman"/>
          <w:sz w:val="28"/>
          <w:szCs w:val="28"/>
        </w:rPr>
        <w:t>нешта</w:t>
      </w:r>
      <w:proofErr w:type="spellEnd"/>
      <w:r w:rsidR="00D9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8C5">
        <w:rPr>
          <w:rFonts w:ascii="Times New Roman" w:hAnsi="Times New Roman" w:cs="Times New Roman"/>
          <w:sz w:val="28"/>
          <w:szCs w:val="28"/>
        </w:rPr>
        <w:t>сапраўды</w:t>
      </w:r>
      <w:proofErr w:type="spellEnd"/>
      <w:r w:rsidR="00D9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8C5">
        <w:rPr>
          <w:rFonts w:ascii="Times New Roman" w:hAnsi="Times New Roman" w:cs="Times New Roman"/>
          <w:sz w:val="28"/>
          <w:szCs w:val="28"/>
        </w:rPr>
        <w:t>асаблівае</w:t>
      </w:r>
      <w:proofErr w:type="spellEnd"/>
      <w:r w:rsidR="00D928C5">
        <w:rPr>
          <w:rFonts w:ascii="Times New Roman" w:hAnsi="Times New Roman" w:cs="Times New Roman"/>
          <w:sz w:val="28"/>
          <w:szCs w:val="28"/>
        </w:rPr>
        <w:t xml:space="preserve">. </w:t>
      </w:r>
      <w:r w:rsidRPr="00C14EA3">
        <w:rPr>
          <w:rFonts w:ascii="Times New Roman" w:hAnsi="Times New Roman" w:cs="Times New Roman"/>
          <w:sz w:val="28"/>
          <w:szCs w:val="28"/>
        </w:rPr>
        <w:t xml:space="preserve">Закваска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валодае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вялікай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сілай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. </w:t>
      </w:r>
      <w:r w:rsidR="00D928C5" w:rsidRPr="00D928C5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="00D928C5" w:rsidRPr="00D928C5">
        <w:rPr>
          <w:rFonts w:ascii="Times New Roman" w:hAnsi="Times New Roman" w:cs="Times New Roman"/>
          <w:sz w:val="28"/>
          <w:szCs w:val="28"/>
        </w:rPr>
        <w:t>такімі</w:t>
      </w:r>
      <w:proofErr w:type="spellEnd"/>
      <w:r w:rsidR="00D928C5" w:rsidRPr="00D9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8C5" w:rsidRPr="00D928C5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="00D928C5" w:rsidRPr="00D9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8C5" w:rsidRPr="00D928C5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="00D928C5" w:rsidRPr="00D928C5">
        <w:rPr>
          <w:rFonts w:ascii="Times New Roman" w:hAnsi="Times New Roman" w:cs="Times New Roman"/>
          <w:sz w:val="28"/>
          <w:szCs w:val="28"/>
        </w:rPr>
        <w:t xml:space="preserve"> мы</w:t>
      </w:r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r w:rsidR="00D928C5">
        <w:rPr>
          <w:rFonts w:ascii="Times New Roman" w:hAnsi="Times New Roman" w:cs="Times New Roman"/>
          <w:sz w:val="28"/>
          <w:szCs w:val="28"/>
        </w:rPr>
        <w:t>‒</w:t>
      </w:r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хрысціянскія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шлюбы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будаўнічыя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блокі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Валадарстве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Божым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. Мы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павінны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«не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баяцца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ісці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» і </w:t>
      </w:r>
      <w:proofErr w:type="spellStart"/>
      <w:r w:rsidR="00D928C5" w:rsidRPr="00D928C5">
        <w:rPr>
          <w:rFonts w:ascii="Times New Roman" w:hAnsi="Times New Roman" w:cs="Times New Roman"/>
          <w:sz w:val="28"/>
          <w:szCs w:val="28"/>
        </w:rPr>
        <w:t>спрыяць</w:t>
      </w:r>
      <w:proofErr w:type="spellEnd"/>
      <w:r w:rsidR="00D928C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928C5" w:rsidRPr="00C14EA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іншы</w:t>
      </w:r>
      <w:r w:rsidR="00D928C5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8C5" w:rsidRPr="00D928C5">
        <w:rPr>
          <w:rFonts w:ascii="Times New Roman" w:hAnsi="Times New Roman" w:cs="Times New Roman"/>
          <w:sz w:val="28"/>
          <w:szCs w:val="28"/>
        </w:rPr>
        <w:t>станаві</w:t>
      </w:r>
      <w:r w:rsidR="00D928C5">
        <w:rPr>
          <w:rFonts w:ascii="Times New Roman" w:hAnsi="Times New Roman" w:cs="Times New Roman"/>
          <w:sz w:val="28"/>
          <w:szCs w:val="28"/>
        </w:rPr>
        <w:t>л</w:t>
      </w:r>
      <w:r w:rsidR="00D928C5" w:rsidRPr="00D928C5">
        <w:rPr>
          <w:rFonts w:ascii="Times New Roman" w:hAnsi="Times New Roman" w:cs="Times New Roman"/>
          <w:sz w:val="28"/>
          <w:szCs w:val="28"/>
        </w:rPr>
        <w:t>і</w:t>
      </w:r>
      <w:r w:rsidR="00D928C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D928C5" w:rsidRPr="00D928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лепш</w:t>
      </w:r>
      <w:r w:rsidR="00D928C5">
        <w:rPr>
          <w:rFonts w:ascii="Times New Roman" w:hAnsi="Times New Roman" w:cs="Times New Roman"/>
          <w:sz w:val="28"/>
          <w:szCs w:val="28"/>
        </w:rPr>
        <w:t>ым</w:t>
      </w:r>
      <w:r w:rsidR="00D928C5" w:rsidRPr="00D928C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хацелі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быць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падобнымі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на нас.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Жадаем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r w:rsidR="00034C4A">
        <w:rPr>
          <w:rFonts w:ascii="Times New Roman" w:hAnsi="Times New Roman" w:cs="Times New Roman"/>
          <w:sz w:val="28"/>
          <w:szCs w:val="28"/>
        </w:rPr>
        <w:t>В</w:t>
      </w:r>
      <w:r w:rsidRPr="00C14EA3">
        <w:rPr>
          <w:rFonts w:ascii="Times New Roman" w:hAnsi="Times New Roman" w:cs="Times New Roman"/>
          <w:sz w:val="28"/>
          <w:szCs w:val="28"/>
        </w:rPr>
        <w:t xml:space="preserve">ам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плённай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працы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нашым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агульным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шляху да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святасці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станаўленні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4EA3">
        <w:rPr>
          <w:rFonts w:ascii="Times New Roman" w:hAnsi="Times New Roman" w:cs="Times New Roman"/>
          <w:sz w:val="28"/>
          <w:szCs w:val="28"/>
        </w:rPr>
        <w:t>закваскай</w:t>
      </w:r>
      <w:proofErr w:type="spellEnd"/>
      <w:r w:rsidRPr="00C14EA3">
        <w:rPr>
          <w:rFonts w:ascii="Times New Roman" w:hAnsi="Times New Roman" w:cs="Times New Roman"/>
          <w:sz w:val="28"/>
          <w:szCs w:val="28"/>
        </w:rPr>
        <w:t>. З Богам.</w:t>
      </w:r>
    </w:p>
    <w:p w:rsidR="00AF226B" w:rsidRDefault="00AF226B" w:rsidP="00AF226B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AF226B" w:rsidRPr="00AF226B" w:rsidRDefault="00AF226B" w:rsidP="00AF226B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F226B">
        <w:rPr>
          <w:rFonts w:ascii="Times New Roman" w:hAnsi="Times New Roman" w:cs="Times New Roman"/>
          <w:i/>
          <w:sz w:val="28"/>
          <w:szCs w:val="28"/>
        </w:rPr>
        <w:t>Жакліна</w:t>
      </w:r>
      <w:proofErr w:type="spellEnd"/>
      <w:r w:rsidRPr="00AF226B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F226B">
        <w:rPr>
          <w:rFonts w:ascii="Times New Roman" w:hAnsi="Times New Roman" w:cs="Times New Roman"/>
          <w:i/>
          <w:sz w:val="28"/>
          <w:szCs w:val="28"/>
        </w:rPr>
        <w:t>Міхал</w:t>
      </w:r>
      <w:proofErr w:type="spellEnd"/>
    </w:p>
    <w:sectPr w:rsidR="00AF226B" w:rsidRPr="00AF226B" w:rsidSect="00197F5C">
      <w:headerReference w:type="default" r:id="rId7"/>
      <w:pgSz w:w="11906" w:h="16838"/>
      <w:pgMar w:top="1134" w:right="850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E7A" w:rsidRDefault="00BB6E7A" w:rsidP="00197F5C">
      <w:pPr>
        <w:spacing w:after="0" w:line="240" w:lineRule="auto"/>
      </w:pPr>
      <w:r>
        <w:separator/>
      </w:r>
    </w:p>
  </w:endnote>
  <w:endnote w:type="continuationSeparator" w:id="0">
    <w:p w:rsidR="00BB6E7A" w:rsidRDefault="00BB6E7A" w:rsidP="0019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E7A" w:rsidRDefault="00BB6E7A" w:rsidP="00197F5C">
      <w:pPr>
        <w:spacing w:after="0" w:line="240" w:lineRule="auto"/>
      </w:pPr>
      <w:r>
        <w:separator/>
      </w:r>
    </w:p>
  </w:footnote>
  <w:footnote w:type="continuationSeparator" w:id="0">
    <w:p w:rsidR="00BB6E7A" w:rsidRDefault="00BB6E7A" w:rsidP="0019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F5C" w:rsidRPr="00197F5C" w:rsidRDefault="00197F5C" w:rsidP="00197F5C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 wp14:anchorId="6B558F82" wp14:editId="4C6F5088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Pr="00197F5C">
      <w:rPr>
        <w:rFonts w:ascii="Times New Roman" w:hAnsi="Times New Roman" w:cs="Times New Roman"/>
        <w:color w:val="0070C0"/>
        <w:sz w:val="52"/>
        <w:szCs w:val="52"/>
      </w:rPr>
      <w:t>7</w:t>
    </w:r>
    <w:r w:rsidR="00C26245">
      <w:rPr>
        <w:rFonts w:ascii="Times New Roman" w:hAnsi="Times New Roman" w:cs="Times New Roman"/>
        <w:color w:val="0070C0"/>
        <w:sz w:val="52"/>
        <w:szCs w:val="52"/>
      </w:rPr>
      <w:t>5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174B0"/>
    <w:rsid w:val="00020D6E"/>
    <w:rsid w:val="00034C4A"/>
    <w:rsid w:val="000A2BAA"/>
    <w:rsid w:val="00110316"/>
    <w:rsid w:val="00197F5C"/>
    <w:rsid w:val="00311C02"/>
    <w:rsid w:val="003E341C"/>
    <w:rsid w:val="00485A1E"/>
    <w:rsid w:val="00545B86"/>
    <w:rsid w:val="00586583"/>
    <w:rsid w:val="00633D54"/>
    <w:rsid w:val="006559ED"/>
    <w:rsid w:val="006771AF"/>
    <w:rsid w:val="006D037D"/>
    <w:rsid w:val="00723907"/>
    <w:rsid w:val="00764117"/>
    <w:rsid w:val="007B153A"/>
    <w:rsid w:val="007D4548"/>
    <w:rsid w:val="007F7CC6"/>
    <w:rsid w:val="008B58A9"/>
    <w:rsid w:val="0097253D"/>
    <w:rsid w:val="009D324C"/>
    <w:rsid w:val="009F2AF7"/>
    <w:rsid w:val="00A37F98"/>
    <w:rsid w:val="00A718A3"/>
    <w:rsid w:val="00A90799"/>
    <w:rsid w:val="00AF226B"/>
    <w:rsid w:val="00B804DB"/>
    <w:rsid w:val="00B96129"/>
    <w:rsid w:val="00BB6E7A"/>
    <w:rsid w:val="00BE1172"/>
    <w:rsid w:val="00C14EA3"/>
    <w:rsid w:val="00C26245"/>
    <w:rsid w:val="00C901AA"/>
    <w:rsid w:val="00CC2461"/>
    <w:rsid w:val="00CC264F"/>
    <w:rsid w:val="00D928C5"/>
    <w:rsid w:val="00DE003B"/>
    <w:rsid w:val="00DF7C1B"/>
    <w:rsid w:val="00E5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6569F6"/>
  <w15:chartTrackingRefBased/>
  <w15:docId w15:val="{8600B135-D239-494B-A549-0AC2C670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F5C"/>
  </w:style>
  <w:style w:type="paragraph" w:styleId="a6">
    <w:name w:val="footer"/>
    <w:basedOn w:val="a"/>
    <w:link w:val="a7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4</cp:revision>
  <dcterms:created xsi:type="dcterms:W3CDTF">2021-09-28T12:34:00Z</dcterms:created>
  <dcterms:modified xsi:type="dcterms:W3CDTF">2021-12-03T11:32:00Z</dcterms:modified>
</cp:coreProperties>
</file>